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AC401" w14:textId="77777777" w:rsidR="0023107D" w:rsidRDefault="006D4FC9" w:rsidP="006756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675648">
        <w:rPr>
          <w:rFonts w:ascii="Times New Roman" w:hAnsi="Times New Roman" w:cs="Times New Roman"/>
          <w:b/>
          <w:bCs/>
          <w:sz w:val="36"/>
          <w:szCs w:val="36"/>
        </w:rPr>
        <w:t>Oferta cenowa</w:t>
      </w:r>
      <w:r w:rsidR="0023107D">
        <w:rPr>
          <w:rFonts w:ascii="Times New Roman" w:hAnsi="Times New Roman" w:cs="Times New Roman"/>
          <w:b/>
          <w:bCs/>
          <w:sz w:val="36"/>
          <w:szCs w:val="36"/>
        </w:rPr>
        <w:t xml:space="preserve"> polowania na sarny rogacze </w:t>
      </w:r>
    </w:p>
    <w:p w14:paraId="22DD732C" w14:textId="2682887C" w:rsidR="003D0A2D" w:rsidRPr="00675648" w:rsidRDefault="0023107D" w:rsidP="006756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 OHZ Rydzyny</w:t>
      </w:r>
      <w:r w:rsidR="006D4FC9" w:rsidRPr="00675648">
        <w:rPr>
          <w:rFonts w:ascii="Times New Roman" w:hAnsi="Times New Roman" w:cs="Times New Roman"/>
          <w:b/>
          <w:bCs/>
          <w:sz w:val="36"/>
          <w:szCs w:val="36"/>
        </w:rPr>
        <w:t xml:space="preserve"> sezon</w:t>
      </w:r>
      <w:r>
        <w:rPr>
          <w:rFonts w:ascii="Times New Roman" w:hAnsi="Times New Roman" w:cs="Times New Roman"/>
          <w:b/>
          <w:bCs/>
          <w:sz w:val="36"/>
          <w:szCs w:val="36"/>
        </w:rPr>
        <w:t>ie</w:t>
      </w:r>
      <w:r w:rsidR="006D4FC9" w:rsidRPr="00675648">
        <w:rPr>
          <w:rFonts w:ascii="Times New Roman" w:hAnsi="Times New Roman" w:cs="Times New Roman"/>
          <w:b/>
          <w:bCs/>
          <w:sz w:val="36"/>
          <w:szCs w:val="36"/>
        </w:rPr>
        <w:t xml:space="preserve"> 2020</w:t>
      </w:r>
      <w:r>
        <w:rPr>
          <w:rFonts w:ascii="Times New Roman" w:hAnsi="Times New Roman" w:cs="Times New Roman"/>
          <w:b/>
          <w:bCs/>
          <w:sz w:val="36"/>
          <w:szCs w:val="36"/>
        </w:rPr>
        <w:t>/21</w:t>
      </w:r>
    </w:p>
    <w:p w14:paraId="7F7ECE0D" w14:textId="77777777" w:rsidR="00675648" w:rsidRPr="007119FE" w:rsidRDefault="00675648" w:rsidP="00675648">
      <w:pPr>
        <w:jc w:val="center"/>
        <w:rPr>
          <w:b/>
          <w:bCs/>
          <w:sz w:val="28"/>
          <w:szCs w:val="28"/>
        </w:rPr>
      </w:pPr>
    </w:p>
    <w:p w14:paraId="7B2EE5CA" w14:textId="68432620" w:rsidR="006D4FC9" w:rsidRPr="00675648" w:rsidRDefault="006D4FC9" w:rsidP="006756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>Organizacja polowania – 190 zł od myśliwego dziennie  (podprowadzenie – 2 wyjścia)</w:t>
      </w:r>
    </w:p>
    <w:p w14:paraId="4669BA94" w14:textId="0AE9BB73" w:rsidR="006D4FC9" w:rsidRPr="0023107D" w:rsidRDefault="006D4FC9" w:rsidP="0023107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>Preparacja trofeum – 75,00 zł za 1 szt.</w:t>
      </w:r>
    </w:p>
    <w:p w14:paraId="26A6CBC9" w14:textId="67E4A859" w:rsidR="006D4FC9" w:rsidRPr="00675648" w:rsidRDefault="006D4FC9" w:rsidP="006756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E7D8ED" w14:textId="0E202A60" w:rsidR="006D4FC9" w:rsidRPr="00675648" w:rsidRDefault="006D4FC9" w:rsidP="006756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5648">
        <w:rPr>
          <w:rFonts w:ascii="Times New Roman" w:hAnsi="Times New Roman" w:cs="Times New Roman"/>
          <w:b/>
          <w:bCs/>
          <w:sz w:val="28"/>
          <w:szCs w:val="28"/>
        </w:rPr>
        <w:t xml:space="preserve">Rogacze </w:t>
      </w:r>
      <w:r w:rsidR="0023107D">
        <w:rPr>
          <w:rFonts w:ascii="Times New Roman" w:hAnsi="Times New Roman" w:cs="Times New Roman"/>
          <w:b/>
          <w:bCs/>
          <w:sz w:val="28"/>
          <w:szCs w:val="28"/>
        </w:rPr>
        <w:t xml:space="preserve">opłata za trofeum </w:t>
      </w:r>
      <w:r w:rsidRPr="00675648">
        <w:rPr>
          <w:rFonts w:ascii="Times New Roman" w:hAnsi="Times New Roman" w:cs="Times New Roman"/>
          <w:b/>
          <w:bCs/>
          <w:sz w:val="28"/>
          <w:szCs w:val="28"/>
        </w:rPr>
        <w:t>(waga brutto – 90 g)</w:t>
      </w:r>
      <w:r w:rsidR="007119FE" w:rsidRPr="006756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753108" w14:textId="67C1D328" w:rsidR="0041789B" w:rsidRPr="00675648" w:rsidRDefault="007119FE" w:rsidP="006756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>Trofeum o masie d</w:t>
      </w:r>
      <w:r w:rsidR="0041789B" w:rsidRPr="00675648">
        <w:rPr>
          <w:rFonts w:ascii="Times New Roman" w:hAnsi="Times New Roman" w:cs="Times New Roman"/>
          <w:sz w:val="28"/>
          <w:szCs w:val="28"/>
        </w:rPr>
        <w:t>o 149 g – 140 zł</w:t>
      </w:r>
    </w:p>
    <w:p w14:paraId="3DC5D5B3" w14:textId="12F5337E" w:rsidR="0041789B" w:rsidRPr="00675648" w:rsidRDefault="007119FE" w:rsidP="006756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 xml:space="preserve">Trofeum o masie </w:t>
      </w:r>
      <w:r w:rsidR="0041789B" w:rsidRPr="00675648">
        <w:rPr>
          <w:rFonts w:ascii="Times New Roman" w:hAnsi="Times New Roman" w:cs="Times New Roman"/>
          <w:sz w:val="28"/>
          <w:szCs w:val="28"/>
        </w:rPr>
        <w:t>150-199 g – 300 zł</w:t>
      </w:r>
    </w:p>
    <w:p w14:paraId="7CC2D36C" w14:textId="7785675A" w:rsidR="0041789B" w:rsidRPr="00675648" w:rsidRDefault="007119FE" w:rsidP="006756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 xml:space="preserve">Trofeum o masie </w:t>
      </w:r>
      <w:r w:rsidR="0041789B" w:rsidRPr="00675648">
        <w:rPr>
          <w:rFonts w:ascii="Times New Roman" w:hAnsi="Times New Roman" w:cs="Times New Roman"/>
          <w:sz w:val="28"/>
          <w:szCs w:val="28"/>
        </w:rPr>
        <w:t>200-299 g – 450 zł +1,50 zł za każdy gram pow. 200 g</w:t>
      </w:r>
    </w:p>
    <w:p w14:paraId="594FA8F4" w14:textId="53DAED4B" w:rsidR="0041789B" w:rsidRPr="00675648" w:rsidRDefault="007119FE" w:rsidP="006756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 xml:space="preserve">Trofeum o masie </w:t>
      </w:r>
      <w:r w:rsidR="0041789B" w:rsidRPr="00675648">
        <w:rPr>
          <w:rFonts w:ascii="Times New Roman" w:hAnsi="Times New Roman" w:cs="Times New Roman"/>
          <w:sz w:val="28"/>
          <w:szCs w:val="28"/>
        </w:rPr>
        <w:t>300-</w:t>
      </w:r>
      <w:r w:rsidRPr="00675648">
        <w:rPr>
          <w:rFonts w:ascii="Times New Roman" w:hAnsi="Times New Roman" w:cs="Times New Roman"/>
          <w:sz w:val="28"/>
          <w:szCs w:val="28"/>
        </w:rPr>
        <w:t>349 g – 600 zł +10,00 zł za każdy gram pow. 300 g</w:t>
      </w:r>
    </w:p>
    <w:p w14:paraId="312CA6F8" w14:textId="10CE2AFE" w:rsidR="007119FE" w:rsidRPr="00675648" w:rsidRDefault="007119FE" w:rsidP="006756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>Trofeum o masie 350-399 g – 1100 zł + 20,00 zł za każdy gram pow. 350 g</w:t>
      </w:r>
    </w:p>
    <w:p w14:paraId="36F3D5E3" w14:textId="09A20E3F" w:rsidR="007119FE" w:rsidRPr="00675648" w:rsidRDefault="007119FE" w:rsidP="006756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>Trofeum o masie 400-499 g – 2100 zł + 25,00 zł za każdy gram pow. 400 g</w:t>
      </w:r>
    </w:p>
    <w:p w14:paraId="488F4304" w14:textId="28F28FE5" w:rsidR="007119FE" w:rsidRPr="00675648" w:rsidRDefault="007119FE" w:rsidP="006756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>Trofeum o masie 500 g i powyżej – 5000,00 zł</w:t>
      </w:r>
    </w:p>
    <w:p w14:paraId="747EA501" w14:textId="1099B4FB" w:rsidR="007119FE" w:rsidRPr="00675648" w:rsidRDefault="007119FE" w:rsidP="00675648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5648">
        <w:rPr>
          <w:rFonts w:ascii="Times New Roman" w:hAnsi="Times New Roman" w:cs="Times New Roman"/>
          <w:sz w:val="28"/>
          <w:szCs w:val="28"/>
        </w:rPr>
        <w:t>Perukarz – 6500,00 z</w:t>
      </w:r>
      <w:r w:rsidR="00675648">
        <w:rPr>
          <w:rFonts w:ascii="Times New Roman" w:hAnsi="Times New Roman" w:cs="Times New Roman"/>
          <w:sz w:val="28"/>
          <w:szCs w:val="28"/>
        </w:rPr>
        <w:t>ł</w:t>
      </w:r>
    </w:p>
    <w:sectPr w:rsidR="007119FE" w:rsidRPr="00675648" w:rsidSect="006756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25D"/>
    <w:multiLevelType w:val="hybridMultilevel"/>
    <w:tmpl w:val="C960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69D3"/>
    <w:multiLevelType w:val="hybridMultilevel"/>
    <w:tmpl w:val="04627268"/>
    <w:lvl w:ilvl="0" w:tplc="D018A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95C32"/>
    <w:multiLevelType w:val="hybridMultilevel"/>
    <w:tmpl w:val="ACCC7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C9"/>
    <w:rsid w:val="0023107D"/>
    <w:rsid w:val="00237AC0"/>
    <w:rsid w:val="003D0A2D"/>
    <w:rsid w:val="0041789B"/>
    <w:rsid w:val="00675648"/>
    <w:rsid w:val="006D4FC9"/>
    <w:rsid w:val="0071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F7F8"/>
  <w15:chartTrackingRefBased/>
  <w15:docId w15:val="{A4CC28A7-5309-402D-8F2F-827DCA80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Jaguścik Nadleśnictwo Spała</dc:creator>
  <cp:keywords/>
  <dc:description/>
  <cp:lastModifiedBy>Ewa Olszewska</cp:lastModifiedBy>
  <cp:revision>2</cp:revision>
  <dcterms:created xsi:type="dcterms:W3CDTF">2020-05-13T10:09:00Z</dcterms:created>
  <dcterms:modified xsi:type="dcterms:W3CDTF">2020-05-13T10:09:00Z</dcterms:modified>
</cp:coreProperties>
</file>